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A28A1" w14:textId="77777777" w:rsidR="004D62A9" w:rsidRDefault="004D62A9" w:rsidP="004D62A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ptos" w:hAnsi="Aptos" w:cs="Segoe UI"/>
          <w:color w:val="000000"/>
        </w:rPr>
      </w:pPr>
      <w:r>
        <w:rPr>
          <w:rFonts w:ascii="Calibri Light" w:hAnsi="Calibri Light" w:cs="Calibri Light"/>
          <w:color w:val="000000"/>
          <w:sz w:val="26"/>
          <w:szCs w:val="26"/>
          <w:bdr w:val="none" w:sz="0" w:space="0" w:color="auto" w:frame="1"/>
        </w:rPr>
        <w:t>Somerset Economic Development Corporation will be holding classes on fraud prevention for residents during the month of June. These free workshops will include presentations and Q&amp;A on how to identify a variety of scams from texts, emails, calls and social media. A list of dates and locations is below and you can find more information on the SEDC </w:t>
      </w:r>
      <w:hyperlink r:id="rId4" w:tooltip="https://linkprotect.cudasvc.com/url?a=https%3a%2f%2fwww.somerseteconomicdevelopment.com%2ffraud-campaign&amp;c=E,1,N1qjoXHDaPAsBytYT9XmCRxUT4tw6e1q6WdQtvl6VisyBcsFuZzecWXEQ71mDLC0n3NmZvy_WcXGDX2M5nzsLL-RS3iaNGSS6SPv6uGMKi-XPMq21PGZ&amp;typo=1" w:history="1">
        <w:r>
          <w:rPr>
            <w:rStyle w:val="Hyperlink"/>
            <w:rFonts w:ascii="Calibri Light" w:hAnsi="Calibri Light" w:cs="Calibri Light"/>
            <w:sz w:val="26"/>
            <w:szCs w:val="26"/>
            <w:bdr w:val="none" w:sz="0" w:space="0" w:color="auto" w:frame="1"/>
          </w:rPr>
          <w:t>website</w:t>
        </w:r>
      </w:hyperlink>
      <w:r>
        <w:rPr>
          <w:rFonts w:ascii="Calibri Light" w:hAnsi="Calibri Light" w:cs="Calibri Light"/>
          <w:color w:val="000000"/>
          <w:sz w:val="26"/>
          <w:szCs w:val="26"/>
          <w:bdr w:val="none" w:sz="0" w:space="0" w:color="auto" w:frame="1"/>
        </w:rPr>
        <w:t> or contact </w:t>
      </w:r>
      <w:r>
        <w:rPr>
          <w:rStyle w:val="Strong"/>
          <w:rFonts w:ascii="Calibri Light" w:hAnsi="Calibri Light" w:cs="Calibri Light"/>
          <w:color w:val="741B47"/>
          <w:sz w:val="26"/>
          <w:szCs w:val="26"/>
          <w:bdr w:val="none" w:sz="0" w:space="0" w:color="auto" w:frame="1"/>
        </w:rPr>
        <w:t>Elizabeth Caruso, </w:t>
      </w:r>
      <w:r>
        <w:rPr>
          <w:rFonts w:ascii="Calibri Light" w:hAnsi="Calibri Light" w:cs="Calibri Light"/>
          <w:color w:val="741B47"/>
          <w:sz w:val="26"/>
          <w:szCs w:val="26"/>
          <w:bdr w:val="none" w:sz="0" w:space="0" w:color="auto" w:frame="1"/>
        </w:rPr>
        <w:t>Broadband Director, Somerset County (Cell 207.399.9992)</w:t>
      </w:r>
    </w:p>
    <w:p w14:paraId="53F59549" w14:textId="77777777" w:rsidR="004D62A9" w:rsidRDefault="004D62A9" w:rsidP="004D62A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ptos" w:hAnsi="Aptos" w:cs="Segoe UI"/>
          <w:color w:val="000000"/>
        </w:rPr>
      </w:pPr>
      <w:r>
        <w:rPr>
          <w:rFonts w:ascii="Arial" w:hAnsi="Arial" w:cs="Arial"/>
          <w:color w:val="000000"/>
          <w:sz w:val="26"/>
          <w:szCs w:val="26"/>
          <w:bdr w:val="none" w:sz="0" w:space="0" w:color="auto" w:frame="1"/>
        </w:rPr>
        <w:t> </w:t>
      </w:r>
    </w:p>
    <w:p w14:paraId="0F6CE179" w14:textId="77777777" w:rsidR="004D62A9" w:rsidRDefault="004D62A9" w:rsidP="004D62A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ptos" w:hAnsi="Aptos" w:cs="Segoe UI"/>
          <w:color w:val="000000"/>
        </w:rPr>
      </w:pPr>
      <w:r>
        <w:rPr>
          <w:rFonts w:ascii="Calibri" w:hAnsi="Calibri" w:cs="Calibri"/>
          <w:color w:val="000000"/>
          <w:bdr w:val="none" w:sz="0" w:space="0" w:color="auto" w:frame="1"/>
        </w:rPr>
        <w:t>June 1, 6pm – Bingham Town Office, 13 Murray St</w:t>
      </w:r>
    </w:p>
    <w:p w14:paraId="5F128B2A" w14:textId="77777777" w:rsidR="004D62A9" w:rsidRDefault="004D62A9" w:rsidP="004D62A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ptos" w:hAnsi="Aptos" w:cs="Segoe UI"/>
          <w:color w:val="000000"/>
        </w:rPr>
      </w:pPr>
      <w:r>
        <w:rPr>
          <w:rFonts w:ascii="Calibri" w:hAnsi="Calibri" w:cs="Calibri"/>
          <w:color w:val="000000"/>
          <w:bdr w:val="none" w:sz="0" w:space="0" w:color="auto" w:frame="1"/>
        </w:rPr>
        <w:t> </w:t>
      </w:r>
    </w:p>
    <w:p w14:paraId="6571AA8A" w14:textId="77777777" w:rsidR="004D62A9" w:rsidRDefault="004D62A9" w:rsidP="004D62A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ptos" w:hAnsi="Aptos" w:cs="Segoe UI"/>
          <w:color w:val="000000"/>
        </w:rPr>
      </w:pPr>
      <w:r>
        <w:rPr>
          <w:rFonts w:ascii="Calibri" w:hAnsi="Calibri" w:cs="Calibri"/>
          <w:color w:val="000000"/>
          <w:bdr w:val="none" w:sz="0" w:space="0" w:color="auto" w:frame="1"/>
        </w:rPr>
        <w:t>June 2, 11am, 2pm, 5pm – Hartland Tanning Center, 62 Elm Street</w:t>
      </w:r>
    </w:p>
    <w:p w14:paraId="54A859A2" w14:textId="77777777" w:rsidR="004D62A9" w:rsidRDefault="004D62A9" w:rsidP="004D62A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ptos" w:hAnsi="Aptos" w:cs="Segoe UI"/>
          <w:color w:val="000000"/>
        </w:rPr>
      </w:pPr>
      <w:r>
        <w:rPr>
          <w:rFonts w:ascii="Calibri" w:hAnsi="Calibri" w:cs="Calibri"/>
          <w:color w:val="000000"/>
          <w:bdr w:val="none" w:sz="0" w:space="0" w:color="auto" w:frame="1"/>
        </w:rPr>
        <w:t> </w:t>
      </w:r>
    </w:p>
    <w:p w14:paraId="59836C19" w14:textId="77777777" w:rsidR="004D62A9" w:rsidRDefault="004D62A9" w:rsidP="004D62A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ptos" w:hAnsi="Aptos" w:cs="Segoe UI"/>
          <w:color w:val="000000"/>
        </w:rPr>
      </w:pPr>
      <w:r>
        <w:rPr>
          <w:rFonts w:ascii="Calibri" w:hAnsi="Calibri" w:cs="Calibri"/>
          <w:color w:val="000000"/>
          <w:bdr w:val="none" w:sz="0" w:space="0" w:color="auto" w:frame="1"/>
        </w:rPr>
        <w:t>June 3, 6pm – Starks Town Office, 57 Anson Rd</w:t>
      </w:r>
    </w:p>
    <w:p w14:paraId="21D6E987" w14:textId="77777777" w:rsidR="004D62A9" w:rsidRDefault="004D62A9" w:rsidP="004D62A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ptos" w:hAnsi="Aptos" w:cs="Segoe UI"/>
          <w:color w:val="000000"/>
        </w:rPr>
      </w:pPr>
      <w:r>
        <w:rPr>
          <w:rFonts w:ascii="Calibri" w:hAnsi="Calibri" w:cs="Calibri"/>
          <w:color w:val="000000"/>
          <w:bdr w:val="none" w:sz="0" w:space="0" w:color="auto" w:frame="1"/>
        </w:rPr>
        <w:t> </w:t>
      </w:r>
    </w:p>
    <w:p w14:paraId="4CC9AFD7" w14:textId="77777777" w:rsidR="004D62A9" w:rsidRDefault="004D62A9" w:rsidP="004D62A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ptos" w:hAnsi="Aptos" w:cs="Segoe UI"/>
          <w:color w:val="000000"/>
        </w:rPr>
      </w:pPr>
      <w:r>
        <w:rPr>
          <w:rFonts w:ascii="Calibri" w:hAnsi="Calibri" w:cs="Calibri"/>
          <w:color w:val="000000"/>
          <w:bdr w:val="none" w:sz="0" w:space="0" w:color="auto" w:frame="1"/>
        </w:rPr>
        <w:t>June 15, 5pm – Athens Town Office, 26 Academy St</w:t>
      </w:r>
    </w:p>
    <w:p w14:paraId="706BB61A" w14:textId="77777777" w:rsidR="004D62A9" w:rsidRDefault="004D62A9" w:rsidP="004D62A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ptos" w:hAnsi="Aptos" w:cs="Segoe UI"/>
          <w:color w:val="000000"/>
        </w:rPr>
      </w:pPr>
      <w:r>
        <w:rPr>
          <w:rFonts w:ascii="Calibri" w:hAnsi="Calibri" w:cs="Calibri"/>
          <w:color w:val="000000"/>
          <w:bdr w:val="none" w:sz="0" w:space="0" w:color="auto" w:frame="1"/>
        </w:rPr>
        <w:t> </w:t>
      </w:r>
    </w:p>
    <w:p w14:paraId="6F35EBF8" w14:textId="77777777" w:rsidR="004D62A9" w:rsidRDefault="004D62A9" w:rsidP="004D62A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ptos" w:hAnsi="Aptos" w:cs="Segoe UI"/>
          <w:color w:val="000000"/>
        </w:rPr>
      </w:pPr>
      <w:r>
        <w:rPr>
          <w:rFonts w:ascii="Calibri" w:hAnsi="Calibri" w:cs="Calibri"/>
          <w:color w:val="000000"/>
          <w:bdr w:val="none" w:sz="0" w:space="0" w:color="auto" w:frame="1"/>
        </w:rPr>
        <w:t>June 18, 11am - Palmyra Community Center, 4 Madawaska Rd</w:t>
      </w:r>
    </w:p>
    <w:p w14:paraId="02AA71EC" w14:textId="77777777" w:rsidR="004D62A9" w:rsidRDefault="004D62A9" w:rsidP="004D62A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ptos" w:hAnsi="Aptos" w:cs="Segoe UI"/>
          <w:color w:val="000000"/>
        </w:rPr>
      </w:pPr>
      <w:r>
        <w:rPr>
          <w:rFonts w:ascii="Calibri" w:hAnsi="Calibri" w:cs="Calibri"/>
          <w:color w:val="000000"/>
          <w:bdr w:val="none" w:sz="0" w:space="0" w:color="auto" w:frame="1"/>
        </w:rPr>
        <w:t> </w:t>
      </w:r>
    </w:p>
    <w:p w14:paraId="5FE122B4" w14:textId="77777777" w:rsidR="004D62A9" w:rsidRDefault="004D62A9" w:rsidP="004D62A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ptos" w:hAnsi="Aptos" w:cs="Segoe UI"/>
          <w:color w:val="000000"/>
        </w:rPr>
      </w:pPr>
      <w:r>
        <w:rPr>
          <w:rFonts w:ascii="Calibri" w:hAnsi="Calibri" w:cs="Calibri"/>
          <w:color w:val="000000"/>
          <w:bdr w:val="none" w:sz="0" w:space="0" w:color="auto" w:frame="1"/>
        </w:rPr>
        <w:t>June 24, 6pm – Cambridge Town Office, 202 Ripley Rd</w:t>
      </w:r>
    </w:p>
    <w:p w14:paraId="5AFD4788" w14:textId="77777777" w:rsidR="004D62A9" w:rsidRDefault="004D62A9" w:rsidP="004D62A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ptos" w:hAnsi="Aptos" w:cs="Segoe UI"/>
          <w:color w:val="000000"/>
        </w:rPr>
      </w:pPr>
      <w:r>
        <w:rPr>
          <w:rFonts w:ascii="Calibri" w:hAnsi="Calibri" w:cs="Calibri"/>
          <w:color w:val="000000"/>
          <w:bdr w:val="none" w:sz="0" w:space="0" w:color="auto" w:frame="1"/>
        </w:rPr>
        <w:t> </w:t>
      </w:r>
    </w:p>
    <w:p w14:paraId="41AE0BB7" w14:textId="77777777" w:rsidR="004D62A9" w:rsidRDefault="004D62A9" w:rsidP="004D62A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ptos" w:hAnsi="Aptos" w:cs="Segoe UI"/>
          <w:color w:val="000000"/>
        </w:rPr>
      </w:pPr>
      <w:r>
        <w:rPr>
          <w:rFonts w:ascii="Calibri" w:hAnsi="Calibri" w:cs="Calibri"/>
          <w:color w:val="000000"/>
          <w:bdr w:val="none" w:sz="0" w:space="0" w:color="auto" w:frame="1"/>
        </w:rPr>
        <w:t>June 25, 10:30am – Smithfield Town Office, 926 Village Rd</w:t>
      </w:r>
    </w:p>
    <w:p w14:paraId="4D04471E" w14:textId="77777777" w:rsidR="004D62A9" w:rsidRDefault="004D62A9" w:rsidP="004D62A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ptos" w:hAnsi="Aptos" w:cs="Segoe UI"/>
          <w:color w:val="000000"/>
        </w:rPr>
      </w:pPr>
      <w:r>
        <w:rPr>
          <w:rFonts w:ascii="Calibri" w:hAnsi="Calibri" w:cs="Calibri"/>
          <w:color w:val="000000"/>
          <w:bdr w:val="none" w:sz="0" w:space="0" w:color="auto" w:frame="1"/>
        </w:rPr>
        <w:t> </w:t>
      </w:r>
    </w:p>
    <w:p w14:paraId="3829295C" w14:textId="77777777" w:rsidR="004D62A9" w:rsidRDefault="004D62A9" w:rsidP="004D62A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ptos" w:hAnsi="Aptos" w:cs="Segoe UI"/>
          <w:color w:val="000000"/>
        </w:rPr>
      </w:pPr>
      <w:r>
        <w:rPr>
          <w:rFonts w:ascii="Calibri" w:hAnsi="Calibri" w:cs="Calibri"/>
          <w:color w:val="000000"/>
          <w:bdr w:val="none" w:sz="0" w:space="0" w:color="auto" w:frame="1"/>
        </w:rPr>
        <w:t>July 22, 6pm - Smithfield Town Office, 926 Village Rd</w:t>
      </w:r>
    </w:p>
    <w:p w14:paraId="1E2471A3" w14:textId="77777777" w:rsidR="004D62A9" w:rsidRDefault="004D62A9" w:rsidP="004D62A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ptos" w:hAnsi="Aptos" w:cs="Segoe UI"/>
          <w:color w:val="000000"/>
        </w:rPr>
      </w:pPr>
      <w:r>
        <w:rPr>
          <w:rFonts w:ascii="Calibri" w:hAnsi="Calibri" w:cs="Calibri"/>
          <w:color w:val="000000"/>
          <w:bdr w:val="none" w:sz="0" w:space="0" w:color="auto" w:frame="1"/>
        </w:rPr>
        <w:t> </w:t>
      </w:r>
    </w:p>
    <w:p w14:paraId="77282B11" w14:textId="77777777" w:rsidR="004D62A9" w:rsidRDefault="004D62A9" w:rsidP="004D62A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ptos" w:hAnsi="Aptos" w:cs="Segoe UI"/>
          <w:color w:val="000000"/>
        </w:rPr>
      </w:pPr>
      <w:r>
        <w:rPr>
          <w:rFonts w:ascii="Calibri" w:hAnsi="Calibri" w:cs="Calibri"/>
          <w:color w:val="000000"/>
          <w:bdr w:val="none" w:sz="0" w:space="0" w:color="auto" w:frame="1"/>
        </w:rPr>
        <w:t>Sept. 10, 4pm – Norridgewock Public Library, 40 Mercer Rd</w:t>
      </w:r>
    </w:p>
    <w:p w14:paraId="5B09157F" w14:textId="77777777" w:rsidR="004D62A9" w:rsidRDefault="004D62A9" w:rsidP="004D62A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ptos" w:hAnsi="Aptos" w:cs="Segoe UI"/>
          <w:color w:val="000000"/>
        </w:rPr>
      </w:pPr>
      <w:r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> </w:t>
      </w:r>
    </w:p>
    <w:p w14:paraId="6B880710" w14:textId="77777777" w:rsidR="004D62A9" w:rsidRDefault="004D62A9"/>
    <w:sectPr w:rsidR="004D62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2A9"/>
    <w:rsid w:val="003D6363"/>
    <w:rsid w:val="004D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7CB43"/>
  <w15:chartTrackingRefBased/>
  <w15:docId w15:val="{DE80B6AF-7D77-4B3B-8B15-390C910FF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62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62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62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62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62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62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62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62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62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62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62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62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62A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62A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62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62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62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62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62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62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62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62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62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62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62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62A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62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62A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62A9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D6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4D62A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D62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inkprotect.cudasvc.com/url?a=https%3a%2f%2fwww.somerseteconomicdevelopment.com%2ffraud-campaign&amp;c=E,1,N1qjoXHDaPAsBytYT9XmCRxUT4tw6e1q6WdQtvl6VisyBcsFuZzecWXEQ71mDLC0n3NmZvy_WcXGDX2M5nzsLL-RS3iaNGSS6SPv6uGMKi-XPMq21PGZ&amp;typo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767</Characters>
  <Application>Microsoft Office Word</Application>
  <DocSecurity>0</DocSecurity>
  <Lines>25</Lines>
  <Paragraphs>10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Madison Murray</dc:creator>
  <cp:keywords/>
  <dc:description/>
  <cp:lastModifiedBy>Madison Murray</cp:lastModifiedBy>
  <cp:revision>1</cp:revision>
  <dcterms:created xsi:type="dcterms:W3CDTF">2026-06-01T12:03:00Z</dcterms:created>
  <dcterms:modified xsi:type="dcterms:W3CDTF">2026-06-01T12:04:00Z</dcterms:modified>
</cp:coreProperties>
</file>